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Лещенко Николая Григорьевича,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не присутствовал, извещен надлежащим образом, представил ходатайство о рассмотрении дела в его отсутствие, других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Лещенко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Лещенко Николая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0412365400665004832520171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